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微软雅黑" w:hAnsi="微软雅黑" w:eastAsia="微软雅黑" w:cs="宋体"/>
          <w:b/>
          <w:bCs/>
          <w:color w:val="4F81BD"/>
          <w:kern w:val="36"/>
          <w:sz w:val="32"/>
          <w:szCs w:val="32"/>
        </w:rPr>
      </w:pPr>
    </w:p>
    <w:tbl>
      <w:tblPr>
        <w:tblStyle w:val="11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  <w:lang w:val="en-US" w:eastAsia="zh-CN"/>
              </w:rPr>
              <w:t>、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包号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48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24"/>
          <w:szCs w:val="20"/>
          <w:lang w:val="en-US" w:eastAsia="zh-CN" w:bidi="ar-SA"/>
        </w:rPr>
        <w:t>（1）供应商报名表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48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24"/>
          <w:szCs w:val="20"/>
          <w:lang w:val="en-US" w:eastAsia="zh-CN" w:bidi="ar-SA"/>
        </w:rPr>
        <w:t xml:space="preserve">（2）供应商营业执照复印件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48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24"/>
          <w:szCs w:val="20"/>
          <w:lang w:val="en-US" w:eastAsia="zh-CN" w:bidi="ar-SA"/>
        </w:rPr>
        <w:t xml:space="preserve">（3）法定代表人授权委托书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48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24"/>
          <w:szCs w:val="20"/>
          <w:lang w:val="en-US" w:eastAsia="zh-CN" w:bidi="ar-SA"/>
        </w:rPr>
        <w:t>（4）医疗器械生产许可证（或生产备案凭证--限I类医疗器械）或医疗器械经营许可证（III类医疗器械）或经营备案凭证（II类医疗器械）复印件</w:t>
      </w:r>
    </w:p>
    <w:p>
      <w:pPr>
        <w:spacing w:line="520" w:lineRule="atLeast"/>
        <w:ind w:firstLine="434" w:firstLineChars="200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</w:t>
      </w:r>
      <w:r>
        <w:rPr>
          <w:rFonts w:hint="eastAsia" w:ascii="仿宋_GB2312" w:hAnsi="宋体" w:eastAsia="仿宋_GB2312"/>
          <w:b/>
          <w:w w:val="90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/>
          <w:b/>
          <w:w w:val="90"/>
          <w:sz w:val="24"/>
          <w:szCs w:val="24"/>
        </w:rPr>
        <w:t>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pStyle w:val="2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3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5pt;margin-top:14.75pt;height:135pt;width:236.25pt;z-index:251662336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b0qhdYAAAAJAQAADwAAAAAAAAABACAAAAAiAAAAZHJzL2Rvd25yZXYueG1sUEsBAhQAFAAA&#10;AAgAh07iQJqcw4QqAgAAcAQAAA4AAAAAAAAAAQAgAAAAJQEAAGRycy9lMm9Eb2MueG1sUEsFBgAA&#10;AAAGAAYAWQEAAME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14.2pt;height:135pt;width:236.25pt;z-index:251663360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3II12AAAAAoBAAAPAAAAAAAAAAEAIAAAACIAAABkcnMvZG93bnJldi54bWxQSwECFAAU&#10;AAAACACHTuJArqeJKSoCAABwBAAADgAAAAAAAAABACAAAAAn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5.75pt;height:135pt;width:236.25pt;z-index:251661312;mso-width-relative:page;mso-height-relative:page;" fillcolor="#FFFFFF" filled="t" stroked="t" coordsize="21600,21600" o:gfxdata="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0RMQ9gAAAAKAQAADwAAAAAAAAABACAAAAAiAAAAZHJzL2Rvd25yZXYueG1sUEsBAhQA&#10;FAAAAAgAh07iQGISgVk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60288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0GUzWAAAACQEAAA8AAAAAAAAAAQAgAAAAIgAAAGRycy9kb3ducmV2LnhtbFBLAQIUABQA&#10;AAAIAIdO4kDEw3rl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9DB23D6"/>
    <w:rsid w:val="1B064969"/>
    <w:rsid w:val="1DA77F95"/>
    <w:rsid w:val="25EF714A"/>
    <w:rsid w:val="25FB1421"/>
    <w:rsid w:val="281D6FF8"/>
    <w:rsid w:val="2FD00080"/>
    <w:rsid w:val="328A26FE"/>
    <w:rsid w:val="3A1379D5"/>
    <w:rsid w:val="3A6E0348"/>
    <w:rsid w:val="3A784102"/>
    <w:rsid w:val="3CF5550F"/>
    <w:rsid w:val="3E2B4192"/>
    <w:rsid w:val="4365224B"/>
    <w:rsid w:val="46B53D11"/>
    <w:rsid w:val="4AA87C4C"/>
    <w:rsid w:val="4AE820F1"/>
    <w:rsid w:val="4BB10E50"/>
    <w:rsid w:val="4E7934D3"/>
    <w:rsid w:val="54104AC2"/>
    <w:rsid w:val="577F481A"/>
    <w:rsid w:val="66D91C48"/>
    <w:rsid w:val="68EC3C32"/>
    <w:rsid w:val="6B770D5D"/>
    <w:rsid w:val="6BA87239"/>
    <w:rsid w:val="6BF11BAC"/>
    <w:rsid w:val="6CBD35F3"/>
    <w:rsid w:val="6D8B7538"/>
    <w:rsid w:val="77361223"/>
    <w:rsid w:val="77EB3151"/>
    <w:rsid w:val="78BD7DA6"/>
    <w:rsid w:val="78FD0B8F"/>
    <w:rsid w:val="7A715C2E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3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semiHidden/>
    <w:qFormat/>
    <w:uiPriority w:val="99"/>
    <w:rPr>
      <w:rFonts w:cs="Times New Roman"/>
      <w:color w:val="0000FF"/>
      <w:u w:val="single"/>
    </w:rPr>
  </w:style>
  <w:style w:type="paragraph" w:customStyle="1" w:styleId="15">
    <w:name w:val="Char Char Char Char"/>
    <w:next w:val="10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标题 1 Char"/>
    <w:basedOn w:val="13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3"/>
    <w:qFormat/>
    <w:uiPriority w:val="99"/>
    <w:rPr>
      <w:rFonts w:cs="Times New Roman"/>
    </w:rPr>
  </w:style>
  <w:style w:type="character" w:customStyle="1" w:styleId="18">
    <w:name w:val="页眉 Char"/>
    <w:basedOn w:val="13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3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3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批注框文本 Char"/>
    <w:basedOn w:val="13"/>
    <w:link w:val="7"/>
    <w:semiHidden/>
    <w:qFormat/>
    <w:uiPriority w:val="99"/>
    <w:rPr>
      <w:kern w:val="2"/>
      <w:sz w:val="18"/>
      <w:szCs w:val="18"/>
    </w:rPr>
  </w:style>
  <w:style w:type="character" w:customStyle="1" w:styleId="22">
    <w:name w:val="apple-style-span"/>
    <w:basedOn w:val="13"/>
    <w:qFormat/>
    <w:uiPriority w:val="0"/>
  </w:style>
  <w:style w:type="character" w:customStyle="1" w:styleId="23">
    <w:name w:val="纯文本 Char"/>
    <w:basedOn w:val="13"/>
    <w:link w:val="6"/>
    <w:qFormat/>
    <w:uiPriority w:val="99"/>
    <w:rPr>
      <w:rFonts w:ascii="宋体" w:hAnsi="Courier New"/>
      <w:kern w:val="2"/>
      <w:sz w:val="21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11"/>
    <w:basedOn w:val="1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5</TotalTime>
  <ScaleCrop>false</ScaleCrop>
  <LinksUpToDate>false</LinksUpToDate>
  <CharactersWithSpaces>1922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2020-07-06T01:36:00Z</cp:lastPrinted>
  <dcterms:modified xsi:type="dcterms:W3CDTF">2020-07-30T08:53:22Z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